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4A" w:rsidRPr="00AC3C0B" w:rsidRDefault="00AC3C0B" w:rsidP="00F6144A">
      <w:pPr>
        <w:spacing w:before="57"/>
        <w:ind w:left="1"/>
        <w:jc w:val="center"/>
        <w:rPr>
          <w:rFonts w:eastAsia="Arial Narrow" w:cs="Calibri"/>
          <w:b/>
          <w:bCs/>
          <w:spacing w:val="-1"/>
          <w:sz w:val="36"/>
          <w:szCs w:val="36"/>
        </w:rPr>
      </w:pPr>
      <w:r>
        <w:rPr>
          <w:rFonts w:eastAsia="Arial Narrow" w:cs="Calibri"/>
          <w:b/>
          <w:bCs/>
          <w:spacing w:val="-1"/>
          <w:sz w:val="36"/>
          <w:szCs w:val="36"/>
        </w:rPr>
        <w:t xml:space="preserve">ANKIETA </w:t>
      </w:r>
    </w:p>
    <w:p w:rsidR="00F6144A" w:rsidRPr="00316307" w:rsidRDefault="00AC3C0B" w:rsidP="00E4397D">
      <w:pPr>
        <w:spacing w:before="57" w:line="240" w:lineRule="auto"/>
        <w:ind w:left="1"/>
        <w:jc w:val="both"/>
        <w:rPr>
          <w:rFonts w:eastAsia="Arial Narrow" w:cs="Calibri"/>
          <w:b/>
          <w:bCs/>
          <w:spacing w:val="-1"/>
          <w:sz w:val="24"/>
          <w:szCs w:val="24"/>
        </w:rPr>
      </w:pPr>
      <w:r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Dotycząca zainteresowania udziałem w projekcie </w:t>
      </w:r>
      <w:r w:rsidR="001F6605" w:rsidRPr="00316307">
        <w:rPr>
          <w:rFonts w:eastAsia="Arial Narrow" w:cs="Calibri"/>
          <w:b/>
          <w:bCs/>
          <w:spacing w:val="-1"/>
          <w:sz w:val="24"/>
          <w:szCs w:val="24"/>
        </w:rPr>
        <w:t>budowy</w:t>
      </w:r>
      <w:r w:rsidR="00F6144A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instalacji OZE </w:t>
      </w:r>
      <w:r w:rsidR="00AC3E51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dla </w:t>
      </w:r>
      <w:r w:rsidR="00AC3E51" w:rsidRPr="00DA2BFA">
        <w:rPr>
          <w:rFonts w:eastAsia="Arial Narrow" w:cs="Calibri"/>
          <w:b/>
          <w:bCs/>
          <w:spacing w:val="-1"/>
          <w:sz w:val="24"/>
          <w:szCs w:val="24"/>
        </w:rPr>
        <w:t xml:space="preserve">mieszkańców </w:t>
      </w:r>
      <w:r w:rsidR="00580328" w:rsidRPr="00DA2BFA">
        <w:rPr>
          <w:rFonts w:eastAsia="Arial Narrow" w:cs="Calibri"/>
          <w:b/>
          <w:bCs/>
          <w:spacing w:val="-1"/>
          <w:sz w:val="24"/>
          <w:szCs w:val="24"/>
        </w:rPr>
        <w:t xml:space="preserve">gminy </w:t>
      </w:r>
      <w:r w:rsidR="009E62D7">
        <w:rPr>
          <w:rFonts w:eastAsia="Arial Narrow" w:cs="Calibri"/>
          <w:b/>
          <w:bCs/>
          <w:spacing w:val="-1"/>
          <w:sz w:val="24"/>
          <w:szCs w:val="24"/>
        </w:rPr>
        <w:t>Perlejewo</w:t>
      </w:r>
      <w:r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</w:t>
      </w:r>
      <w:r w:rsidR="00F6144A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w ramach działania </w:t>
      </w:r>
      <w:r w:rsidR="00C8404B" w:rsidRPr="00316307">
        <w:rPr>
          <w:rFonts w:eastAsia="Arial Narrow" w:cs="Calibri"/>
          <w:b/>
          <w:bCs/>
          <w:spacing w:val="-1"/>
          <w:sz w:val="24"/>
          <w:szCs w:val="24"/>
        </w:rPr>
        <w:t>5</w:t>
      </w:r>
      <w:r w:rsidR="00EA7CF0" w:rsidRPr="00316307">
        <w:rPr>
          <w:rFonts w:eastAsia="Arial Narrow" w:cs="Calibri"/>
          <w:b/>
          <w:bCs/>
          <w:spacing w:val="-1"/>
          <w:sz w:val="24"/>
          <w:szCs w:val="24"/>
        </w:rPr>
        <w:t>.1</w:t>
      </w:r>
      <w:r w:rsidR="00B73D1F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Regionalnego Programu Operacyjnego </w:t>
      </w:r>
      <w:r w:rsidR="00C8404B" w:rsidRPr="00316307">
        <w:rPr>
          <w:rFonts w:eastAsia="Arial Narrow" w:cs="Calibri"/>
          <w:b/>
          <w:bCs/>
          <w:spacing w:val="-1"/>
          <w:sz w:val="24"/>
          <w:szCs w:val="24"/>
        </w:rPr>
        <w:t>Województwa Podlaskiego</w:t>
      </w:r>
      <w:r w:rsidR="001F6605" w:rsidRPr="00316307">
        <w:rPr>
          <w:rFonts w:eastAsia="Arial Narrow" w:cs="Calibri"/>
          <w:b/>
          <w:bCs/>
          <w:spacing w:val="-1"/>
          <w:sz w:val="24"/>
          <w:szCs w:val="24"/>
        </w:rPr>
        <w:t xml:space="preserve"> </w:t>
      </w:r>
      <w:r w:rsidR="00B73D1F" w:rsidRPr="00316307">
        <w:rPr>
          <w:rFonts w:eastAsia="Arial Narrow" w:cs="Calibri"/>
          <w:b/>
          <w:bCs/>
          <w:spacing w:val="-1"/>
          <w:sz w:val="24"/>
          <w:szCs w:val="24"/>
        </w:rPr>
        <w:t>na lata 2014 - 2020</w:t>
      </w:r>
    </w:p>
    <w:p w:rsidR="00F6144A" w:rsidRPr="00AC3C0B" w:rsidRDefault="00601001" w:rsidP="00E4397D">
      <w:pPr>
        <w:spacing w:line="240" w:lineRule="auto"/>
        <w:rPr>
          <w:rFonts w:cs="Calibri"/>
          <w:sz w:val="24"/>
          <w:szCs w:val="24"/>
        </w:rPr>
      </w:pPr>
      <w:r w:rsidRPr="00AC3C0B">
        <w:rPr>
          <w:rFonts w:cs="Calibri"/>
          <w:b/>
          <w:sz w:val="24"/>
          <w:szCs w:val="24"/>
        </w:rPr>
        <w:t>Termin składania</w:t>
      </w:r>
      <w:r w:rsidR="00316307">
        <w:rPr>
          <w:rFonts w:cs="Calibri"/>
          <w:b/>
          <w:sz w:val="24"/>
          <w:szCs w:val="24"/>
        </w:rPr>
        <w:t xml:space="preserve"> ankiet</w:t>
      </w:r>
      <w:r w:rsidR="00AC3E51" w:rsidRPr="00AC3C0B">
        <w:rPr>
          <w:rFonts w:cs="Calibri"/>
          <w:b/>
          <w:sz w:val="24"/>
          <w:szCs w:val="24"/>
        </w:rPr>
        <w:t xml:space="preserve"> do</w:t>
      </w:r>
      <w:r w:rsidR="00AC3E51" w:rsidRPr="00AC3C0B">
        <w:rPr>
          <w:rFonts w:cs="Calibri"/>
          <w:sz w:val="24"/>
          <w:szCs w:val="24"/>
        </w:rPr>
        <w:t xml:space="preserve"> </w:t>
      </w:r>
      <w:r w:rsidR="00DA2BFA" w:rsidRPr="00DA2BFA">
        <w:rPr>
          <w:rFonts w:cs="Calibri"/>
          <w:b/>
          <w:sz w:val="24"/>
          <w:szCs w:val="24"/>
        </w:rPr>
        <w:t>20</w:t>
      </w:r>
      <w:r w:rsidR="00AC3C0B" w:rsidRPr="00DA2BFA">
        <w:rPr>
          <w:rFonts w:cs="Calibri"/>
          <w:b/>
          <w:sz w:val="24"/>
          <w:szCs w:val="24"/>
        </w:rPr>
        <w:t>.</w:t>
      </w:r>
      <w:r w:rsidR="00DA2BFA" w:rsidRPr="00DA2BFA">
        <w:rPr>
          <w:rFonts w:cs="Calibri"/>
          <w:b/>
          <w:sz w:val="24"/>
          <w:szCs w:val="24"/>
        </w:rPr>
        <w:t>01</w:t>
      </w:r>
      <w:r w:rsidR="00580328" w:rsidRPr="00DA2BFA">
        <w:rPr>
          <w:rFonts w:cs="Calibri"/>
          <w:b/>
          <w:sz w:val="24"/>
          <w:szCs w:val="24"/>
        </w:rPr>
        <w:t>.</w:t>
      </w:r>
      <w:r w:rsidRPr="00DA2BFA">
        <w:rPr>
          <w:rFonts w:cs="Calibri"/>
          <w:b/>
          <w:sz w:val="24"/>
          <w:szCs w:val="24"/>
        </w:rPr>
        <w:t>20</w:t>
      </w:r>
      <w:r w:rsidR="00DA2BFA" w:rsidRPr="00DA2BFA">
        <w:rPr>
          <w:rFonts w:cs="Calibri"/>
          <w:b/>
          <w:sz w:val="24"/>
          <w:szCs w:val="24"/>
        </w:rPr>
        <w:t>20</w:t>
      </w:r>
      <w:r w:rsidR="00AC3C0B" w:rsidRPr="00DA2BFA">
        <w:rPr>
          <w:rFonts w:cs="Calibri"/>
          <w:b/>
          <w:sz w:val="24"/>
          <w:szCs w:val="24"/>
        </w:rPr>
        <w:t xml:space="preserve"> </w:t>
      </w:r>
      <w:r w:rsidRPr="00DA2BFA">
        <w:rPr>
          <w:rFonts w:cs="Calibri"/>
          <w:b/>
          <w:sz w:val="24"/>
          <w:szCs w:val="24"/>
        </w:rPr>
        <w:t>r.</w:t>
      </w:r>
      <w:r w:rsidR="00580328" w:rsidRPr="00AC3C0B">
        <w:rPr>
          <w:rFonts w:cs="Calibri"/>
          <w:sz w:val="24"/>
          <w:szCs w:val="24"/>
        </w:rPr>
        <w:t xml:space="preserve"> </w:t>
      </w:r>
      <w:r w:rsidRPr="00AC3C0B">
        <w:rPr>
          <w:rFonts w:cs="Calibri"/>
          <w:b/>
          <w:sz w:val="24"/>
          <w:szCs w:val="24"/>
        </w:rPr>
        <w:t xml:space="preserve">w </w:t>
      </w:r>
      <w:r w:rsidRPr="00DA2BFA">
        <w:rPr>
          <w:rFonts w:cs="Calibri"/>
          <w:b/>
          <w:sz w:val="24"/>
          <w:szCs w:val="24"/>
        </w:rPr>
        <w:t xml:space="preserve">Urzędzie </w:t>
      </w:r>
      <w:r w:rsidR="00580328" w:rsidRPr="00DA2BFA">
        <w:rPr>
          <w:rFonts w:cs="Calibri"/>
          <w:b/>
          <w:sz w:val="24"/>
          <w:szCs w:val="24"/>
        </w:rPr>
        <w:t xml:space="preserve">Gminy w </w:t>
      </w:r>
      <w:r w:rsidR="00DA2BFA">
        <w:rPr>
          <w:rFonts w:cs="Calibri"/>
          <w:b/>
          <w:sz w:val="24"/>
          <w:szCs w:val="24"/>
        </w:rPr>
        <w:t>Perlejewie</w:t>
      </w:r>
      <w:r w:rsidR="00546C39">
        <w:rPr>
          <w:rFonts w:cs="Calibri"/>
          <w:b/>
          <w:sz w:val="24"/>
          <w:szCs w:val="24"/>
        </w:rPr>
        <w:t>.</w:t>
      </w:r>
    </w:p>
    <w:p w:rsidR="00316307" w:rsidRDefault="00316307" w:rsidP="00053D21">
      <w:pPr>
        <w:pStyle w:val="Default"/>
        <w:spacing w:before="120"/>
        <w:jc w:val="both"/>
        <w:rPr>
          <w:rFonts w:ascii="Calibri" w:hAnsi="Calibri" w:cs="Calibri"/>
        </w:rPr>
      </w:pPr>
      <w:r w:rsidRPr="00DA2BFA">
        <w:rPr>
          <w:rFonts w:ascii="Calibri" w:hAnsi="Calibri" w:cs="Calibri"/>
        </w:rPr>
        <w:t xml:space="preserve">Gmina  </w:t>
      </w:r>
      <w:r w:rsidR="00DA2BFA">
        <w:rPr>
          <w:rFonts w:ascii="Calibri" w:hAnsi="Calibri" w:cs="Calibri"/>
        </w:rPr>
        <w:t>Perlejewo</w:t>
      </w:r>
      <w:r w:rsidRPr="00316307">
        <w:rPr>
          <w:rFonts w:ascii="Calibri" w:hAnsi="Calibri" w:cs="Calibri"/>
        </w:rPr>
        <w:t xml:space="preserve">  zamierza ubiegać się o dofinansowanie projektu</w:t>
      </w:r>
      <w:r>
        <w:rPr>
          <w:rFonts w:ascii="Calibri" w:hAnsi="Calibri" w:cs="Calibri"/>
        </w:rPr>
        <w:t xml:space="preserve"> grantowego budowy </w:t>
      </w:r>
      <w:r w:rsidRPr="00AD3A81">
        <w:rPr>
          <w:rFonts w:ascii="Calibri" w:hAnsi="Calibri" w:cs="Calibri"/>
          <w:u w:val="single"/>
        </w:rPr>
        <w:t>instalacji fotowoltaicznych</w:t>
      </w:r>
      <w:r>
        <w:rPr>
          <w:rFonts w:ascii="Calibri" w:hAnsi="Calibri" w:cs="Calibri"/>
        </w:rPr>
        <w:t xml:space="preserve"> produkujących prąd </w:t>
      </w:r>
      <w:r w:rsidR="00522A0F">
        <w:rPr>
          <w:rFonts w:ascii="Calibri" w:hAnsi="Calibri" w:cs="Calibri"/>
        </w:rPr>
        <w:t xml:space="preserve">oraz </w:t>
      </w:r>
      <w:r w:rsidR="00522A0F" w:rsidRPr="00522A0F">
        <w:rPr>
          <w:rFonts w:ascii="Calibri" w:hAnsi="Calibri" w:cs="Calibri"/>
          <w:u w:val="single"/>
        </w:rPr>
        <w:t>instalacji kolektorów słonecznych</w:t>
      </w:r>
      <w:r w:rsidR="00522A0F">
        <w:rPr>
          <w:rFonts w:ascii="Calibri" w:hAnsi="Calibri" w:cs="Calibri"/>
        </w:rPr>
        <w:t xml:space="preserve"> produkujących energię do podgrzewania wody </w:t>
      </w:r>
      <w:r>
        <w:rPr>
          <w:rFonts w:ascii="Calibri" w:hAnsi="Calibri" w:cs="Calibri"/>
        </w:rPr>
        <w:t>na potrzeby własne mieszkańców gminy</w:t>
      </w:r>
      <w:r w:rsidR="00AD3A81">
        <w:rPr>
          <w:rFonts w:ascii="Calibri" w:hAnsi="Calibri" w:cs="Calibri"/>
        </w:rPr>
        <w:t xml:space="preserve"> </w:t>
      </w:r>
      <w:r w:rsidR="00AD3A81">
        <w:rPr>
          <w:rFonts w:ascii="Calibri" w:hAnsi="Calibri" w:cs="Calibri"/>
        </w:rPr>
        <w:br/>
        <w:t>(z projektu wykluczona jest działalność gospodarcza i rolnicza)</w:t>
      </w:r>
      <w:r>
        <w:rPr>
          <w:rFonts w:ascii="Calibri" w:hAnsi="Calibri" w:cs="Calibri"/>
        </w:rPr>
        <w:t xml:space="preserve">. </w:t>
      </w:r>
    </w:p>
    <w:p w:rsidR="00316307" w:rsidRDefault="00316307" w:rsidP="00053D21">
      <w:pPr>
        <w:pStyle w:val="Default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Konkurs jest 2-etapowy:</w:t>
      </w:r>
      <w:bookmarkStart w:id="0" w:name="_GoBack"/>
      <w:bookmarkEnd w:id="0"/>
    </w:p>
    <w:p w:rsidR="00316307" w:rsidRDefault="00316307" w:rsidP="00053D21">
      <w:pPr>
        <w:pStyle w:val="Default"/>
        <w:numPr>
          <w:ilvl w:val="0"/>
          <w:numId w:val="6"/>
        </w:numPr>
        <w:spacing w:before="12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Najpierw Gmina ubiega się o dotację z Urzędu Marszałkowskiego (w okresie </w:t>
      </w:r>
      <w:r w:rsidR="00AD3A81">
        <w:rPr>
          <w:rFonts w:ascii="Calibri" w:hAnsi="Calibri" w:cs="Calibri"/>
        </w:rPr>
        <w:t>styczeń</w:t>
      </w:r>
      <w:r>
        <w:rPr>
          <w:rFonts w:ascii="Calibri" w:hAnsi="Calibri" w:cs="Calibri"/>
        </w:rPr>
        <w:t>-listopad 2020 r.)</w:t>
      </w:r>
      <w:r w:rsidR="00053D21">
        <w:rPr>
          <w:rFonts w:ascii="Calibri" w:hAnsi="Calibri" w:cs="Calibri"/>
        </w:rPr>
        <w:t>.</w:t>
      </w:r>
    </w:p>
    <w:p w:rsidR="00522A0F" w:rsidRPr="00AD3A81" w:rsidRDefault="00316307" w:rsidP="00053D21">
      <w:pPr>
        <w:pStyle w:val="Default"/>
        <w:numPr>
          <w:ilvl w:val="0"/>
          <w:numId w:val="6"/>
        </w:numPr>
        <w:spacing w:before="12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otrzymaniu dotacji Gmina ogłasza konkurs dla mieszkańców, którzy będą chcieli z</w:t>
      </w:r>
      <w:r w:rsidR="00AD3A81">
        <w:rPr>
          <w:rFonts w:ascii="Calibri" w:hAnsi="Calibri" w:cs="Calibri"/>
        </w:rPr>
        <w:t> </w:t>
      </w:r>
      <w:r>
        <w:rPr>
          <w:rFonts w:ascii="Calibri" w:hAnsi="Calibri" w:cs="Calibri"/>
        </w:rPr>
        <w:t>własnych pieniędzy zrealizować inwestycję a następnie ubiegać się o zwrot części środków (</w:t>
      </w:r>
      <w:r w:rsidRPr="00E942E7">
        <w:rPr>
          <w:rFonts w:ascii="Calibri" w:hAnsi="Calibri" w:cs="Calibri"/>
          <w:b/>
          <w:bCs/>
        </w:rPr>
        <w:t>w 2021 r.</w:t>
      </w:r>
      <w:r w:rsidRPr="00E942E7">
        <w:rPr>
          <w:rFonts w:ascii="Calibri" w:hAnsi="Calibri" w:cs="Calibri"/>
        </w:rPr>
        <w:t>)</w:t>
      </w:r>
      <w:r w:rsidRPr="00E942E7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="00BC1A26">
        <w:rPr>
          <w:rFonts w:ascii="Calibri" w:hAnsi="Calibri" w:cs="Calibri"/>
        </w:rPr>
        <w:t xml:space="preserve"> </w:t>
      </w:r>
    </w:p>
    <w:p w:rsidR="00316307" w:rsidRPr="007962E4" w:rsidRDefault="00AD3A81" w:rsidP="00053D21">
      <w:pPr>
        <w:pStyle w:val="Default"/>
        <w:spacing w:before="120"/>
        <w:jc w:val="both"/>
        <w:rPr>
          <w:rFonts w:ascii="Calibri" w:hAnsi="Calibri" w:cs="Calibri"/>
        </w:rPr>
      </w:pPr>
      <w:r w:rsidRPr="007962E4">
        <w:rPr>
          <w:rFonts w:ascii="Calibri" w:hAnsi="Calibri" w:cs="Calibri"/>
        </w:rPr>
        <w:t xml:space="preserve">Szczegółowe warunki będą określone w regulaminie konkursu zatwierdzonym przez Urząd Marszałkowski. </w:t>
      </w:r>
    </w:p>
    <w:p w:rsidR="00204C71" w:rsidRDefault="00B56C26" w:rsidP="00E4397D">
      <w:pPr>
        <w:pStyle w:val="Default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Jeśli </w:t>
      </w:r>
      <w:r w:rsidR="00BC1A26">
        <w:rPr>
          <w:rFonts w:ascii="Calibri" w:hAnsi="Calibri" w:cs="Calibri"/>
        </w:rPr>
        <w:t>byłaby</w:t>
      </w:r>
      <w:r>
        <w:rPr>
          <w:rFonts w:ascii="Calibri" w:hAnsi="Calibri" w:cs="Calibri"/>
        </w:rPr>
        <w:t xml:space="preserve"> Pani /Pan zainteresowana</w:t>
      </w:r>
      <w:r w:rsidR="00C268B2">
        <w:rPr>
          <w:rFonts w:ascii="Calibri" w:hAnsi="Calibri" w:cs="Calibri"/>
        </w:rPr>
        <w:t>/y</w:t>
      </w:r>
      <w:r>
        <w:rPr>
          <w:rFonts w:ascii="Calibri" w:hAnsi="Calibri" w:cs="Calibri"/>
        </w:rPr>
        <w:t xml:space="preserve"> udziałem w projekcie </w:t>
      </w:r>
      <w:r w:rsidR="00BC1A26">
        <w:rPr>
          <w:rFonts w:ascii="Calibri" w:hAnsi="Calibri" w:cs="Calibri"/>
        </w:rPr>
        <w:t>p</w:t>
      </w:r>
      <w:r w:rsidR="00AC3C0B" w:rsidRPr="00316307">
        <w:rPr>
          <w:rFonts w:ascii="Calibri" w:hAnsi="Calibri" w:cs="Calibri"/>
        </w:rPr>
        <w:t>roszę podać informacje</w:t>
      </w:r>
      <w:r w:rsidR="00204C71">
        <w:rPr>
          <w:rFonts w:ascii="Calibri" w:hAnsi="Calibri" w:cs="Calibri"/>
        </w:rPr>
        <w:t>:</w:t>
      </w:r>
    </w:p>
    <w:p w:rsidR="00204C71" w:rsidRPr="00204C71" w:rsidRDefault="00204C71" w:rsidP="00E4397D">
      <w:pPr>
        <w:pStyle w:val="Default"/>
        <w:spacing w:before="120"/>
        <w:rPr>
          <w:rFonts w:ascii="Calibri" w:hAnsi="Calibri" w:cs="Calibri"/>
          <w:b/>
          <w:bCs/>
        </w:rPr>
      </w:pPr>
      <w:r w:rsidRPr="00204C71">
        <w:rPr>
          <w:rFonts w:ascii="Calibri" w:hAnsi="Calibri" w:cs="Calibri"/>
          <w:b/>
          <w:bCs/>
        </w:rPr>
        <w:t>DANE DOTYCZĄCE WŁAŚCICIELA BUDYNKU</w:t>
      </w:r>
    </w:p>
    <w:p w:rsidR="00204C71" w:rsidRPr="00204C71" w:rsidRDefault="00204C71" w:rsidP="00E4397D">
      <w:pPr>
        <w:pStyle w:val="Default"/>
        <w:spacing w:before="120"/>
        <w:rPr>
          <w:rFonts w:ascii="Calibri" w:hAnsi="Calibri" w:cs="Calibri"/>
        </w:rPr>
      </w:pPr>
      <w:r w:rsidRPr="00204C71">
        <w:rPr>
          <w:rFonts w:ascii="Calibri" w:hAnsi="Calibri" w:cs="Calibri"/>
        </w:rPr>
        <w:t xml:space="preserve">Imię i Nazwisko </w:t>
      </w:r>
      <w:r>
        <w:rPr>
          <w:rFonts w:ascii="Calibri" w:hAnsi="Calibri" w:cs="Calibri"/>
        </w:rPr>
        <w:t>__________________________________________________________</w:t>
      </w:r>
      <w:r w:rsidR="00E4397D">
        <w:rPr>
          <w:rFonts w:ascii="Calibri" w:hAnsi="Calibri" w:cs="Calibri"/>
        </w:rPr>
        <w:t xml:space="preserve">   </w:t>
      </w:r>
    </w:p>
    <w:p w:rsidR="00204C71" w:rsidRPr="00204C71" w:rsidRDefault="00204C71" w:rsidP="00E4397D">
      <w:pPr>
        <w:pStyle w:val="Default"/>
        <w:spacing w:before="120"/>
        <w:rPr>
          <w:rFonts w:ascii="Calibri" w:hAnsi="Calibri" w:cs="Calibri"/>
        </w:rPr>
      </w:pPr>
      <w:r w:rsidRPr="00204C71">
        <w:rPr>
          <w:rFonts w:ascii="Calibri" w:hAnsi="Calibri" w:cs="Calibri"/>
        </w:rPr>
        <w:t xml:space="preserve">Miejscowość </w:t>
      </w:r>
      <w:r>
        <w:rPr>
          <w:rFonts w:ascii="Calibri" w:hAnsi="Calibri" w:cs="Calibri"/>
        </w:rPr>
        <w:t>________________________</w:t>
      </w:r>
      <w:r w:rsidRPr="00204C71">
        <w:rPr>
          <w:rFonts w:ascii="Calibri" w:hAnsi="Calibri" w:cs="Calibri"/>
        </w:rPr>
        <w:t xml:space="preserve">  ul. </w:t>
      </w:r>
      <w:r>
        <w:rPr>
          <w:rFonts w:ascii="Calibri" w:hAnsi="Calibri" w:cs="Calibri"/>
        </w:rPr>
        <w:t>____________________</w:t>
      </w:r>
      <w:r w:rsidRPr="00204C71">
        <w:rPr>
          <w:rFonts w:ascii="Calibri" w:hAnsi="Calibri" w:cs="Calibri"/>
        </w:rPr>
        <w:t>nr domu</w:t>
      </w:r>
      <w:r>
        <w:rPr>
          <w:rFonts w:ascii="Calibri" w:hAnsi="Calibri" w:cs="Calibri"/>
        </w:rPr>
        <w:t>___</w:t>
      </w:r>
      <w:r w:rsidR="007962E4">
        <w:rPr>
          <w:rFonts w:ascii="Calibri" w:hAnsi="Calibri" w:cs="Calibri"/>
        </w:rPr>
        <w:t>__</w:t>
      </w:r>
      <w:r>
        <w:rPr>
          <w:rFonts w:ascii="Calibri" w:hAnsi="Calibri" w:cs="Calibri"/>
        </w:rPr>
        <w:t>_</w:t>
      </w:r>
      <w:r w:rsidRPr="00204C71">
        <w:rPr>
          <w:rFonts w:ascii="Calibri" w:hAnsi="Calibri" w:cs="Calibri"/>
        </w:rPr>
        <w:t xml:space="preserve">   </w:t>
      </w:r>
    </w:p>
    <w:p w:rsidR="00204C71" w:rsidRDefault="00204C71" w:rsidP="002A4038">
      <w:pPr>
        <w:pStyle w:val="Default"/>
        <w:spacing w:before="120" w:after="120"/>
        <w:rPr>
          <w:rFonts w:ascii="Calibri" w:hAnsi="Calibri" w:cs="Calibri"/>
        </w:rPr>
      </w:pPr>
      <w:r w:rsidRPr="00204C71">
        <w:rPr>
          <w:rFonts w:ascii="Calibri" w:hAnsi="Calibri" w:cs="Calibri"/>
        </w:rPr>
        <w:t xml:space="preserve">kod poczt. </w:t>
      </w:r>
      <w:r>
        <w:rPr>
          <w:rFonts w:ascii="Calibri" w:hAnsi="Calibri" w:cs="Calibri"/>
        </w:rPr>
        <w:t>________________________</w:t>
      </w:r>
      <w:r w:rsidRPr="00204C71">
        <w:rPr>
          <w:rFonts w:ascii="Calibri" w:hAnsi="Calibri" w:cs="Calibri"/>
        </w:rPr>
        <w:t xml:space="preserve">  tel. </w:t>
      </w:r>
      <w:r>
        <w:rPr>
          <w:rFonts w:ascii="Calibri" w:hAnsi="Calibri" w:cs="Calibri"/>
        </w:rPr>
        <w:t>__________________________________</w:t>
      </w:r>
      <w:r w:rsidR="00E4397D">
        <w:rPr>
          <w:rFonts w:ascii="Calibri" w:hAnsi="Calibri" w:cs="Calibri"/>
        </w:rPr>
        <w:t xml:space="preserve">    </w:t>
      </w:r>
    </w:p>
    <w:p w:rsidR="00634742" w:rsidRDefault="00890A94" w:rsidP="00890A94">
      <w:pPr>
        <w:pStyle w:val="Default"/>
        <w:jc w:val="both"/>
        <w:rPr>
          <w:rFonts w:ascii="Calibri" w:hAnsi="Calibri" w:cs="Calibri"/>
        </w:rPr>
      </w:pPr>
      <w:r w:rsidRPr="00890A94">
        <w:rPr>
          <w:rFonts w:ascii="Calibri" w:hAnsi="Calibri" w:cs="Calibri"/>
        </w:rPr>
        <w:t>Nr działki</w:t>
      </w:r>
      <w:r>
        <w:rPr>
          <w:rFonts w:ascii="Calibri" w:hAnsi="Calibri" w:cs="Calibri"/>
        </w:rPr>
        <w:t xml:space="preserve"> na której usytuowana będzie instalacja ………………., obręb ………………….………………….</w:t>
      </w:r>
    </w:p>
    <w:p w:rsidR="00890A94" w:rsidRPr="0032164B" w:rsidRDefault="002A4038" w:rsidP="00890A9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Rodzaj własności …………………………. (właściciel, współwłaściciel, władający, inne), w </w:t>
      </w:r>
      <w:r w:rsidR="00890A94" w:rsidRPr="0032164B">
        <w:rPr>
          <w:rFonts w:ascii="Calibri" w:hAnsi="Calibri" w:cs="Calibri"/>
        </w:rPr>
        <w:t>przypadku współwłasności należy dołączyć zgodę współwłaściciela na wykonanie instalacji. Przed zawarciem umowy należy przedłożyć tytuł prawny do nieruchomości.</w:t>
      </w:r>
    </w:p>
    <w:tbl>
      <w:tblPr>
        <w:tblStyle w:val="Tabela-Siatka"/>
        <w:tblpPr w:leftFromText="141" w:rightFromText="141" w:vertAnchor="text" w:horzAnchor="margin" w:tblpY="209"/>
        <w:tblW w:w="9322" w:type="dxa"/>
        <w:tblLook w:val="04A0"/>
      </w:tblPr>
      <w:tblGrid>
        <w:gridCol w:w="4106"/>
        <w:gridCol w:w="5216"/>
      </w:tblGrid>
      <w:tr w:rsidR="00890A94" w:rsidTr="00890A94">
        <w:tc>
          <w:tcPr>
            <w:tcW w:w="9322" w:type="dxa"/>
            <w:gridSpan w:val="2"/>
          </w:tcPr>
          <w:p w:rsidR="00890A94" w:rsidRPr="007962E4" w:rsidRDefault="00890A94" w:rsidP="00890A94">
            <w:pPr>
              <w:pStyle w:val="Default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7962E4">
              <w:rPr>
                <w:rFonts w:ascii="Calibri" w:hAnsi="Calibri" w:cs="Calibri"/>
                <w:b/>
                <w:bCs/>
              </w:rPr>
              <w:t xml:space="preserve">Proszę wybrać </w:t>
            </w:r>
            <w:r>
              <w:rPr>
                <w:rFonts w:ascii="Calibri" w:hAnsi="Calibri" w:cs="Calibri"/>
                <w:b/>
                <w:bCs/>
              </w:rPr>
              <w:t>instalację</w:t>
            </w:r>
            <w:r w:rsidRPr="007962E4">
              <w:rPr>
                <w:rFonts w:ascii="Calibri" w:hAnsi="Calibri" w:cs="Calibri"/>
                <w:b/>
                <w:bCs/>
              </w:rPr>
              <w:t xml:space="preserve">, którą jest Pani/ Pan zainteresowana/y: </w:t>
            </w:r>
          </w:p>
        </w:tc>
      </w:tr>
      <w:tr w:rsidR="00890A94" w:rsidRPr="00634742" w:rsidTr="00890A94">
        <w:tc>
          <w:tcPr>
            <w:tcW w:w="4106" w:type="dxa"/>
          </w:tcPr>
          <w:p w:rsidR="00890A94" w:rsidRPr="00316307" w:rsidRDefault="00890A94" w:rsidP="00890A94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Instalacja fotowoltaiczna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  <w:tc>
          <w:tcPr>
            <w:tcW w:w="5216" w:type="dxa"/>
          </w:tcPr>
          <w:p w:rsidR="00890A94" w:rsidRPr="00634742" w:rsidRDefault="00890A94" w:rsidP="00890A94">
            <w:pPr>
              <w:pStyle w:val="Default"/>
              <w:spacing w:before="120" w:line="276" w:lineRule="auto"/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</w:rPr>
              <w:t xml:space="preserve">Instalacja kolektorów słonecznych  </w:t>
            </w:r>
            <w:r>
              <w:rPr>
                <w:rFonts w:ascii="Calibri" w:hAnsi="Calibri" w:cs="Calibri"/>
              </w:rPr>
              <w:sym w:font="Wingdings 2" w:char="F0A3"/>
            </w:r>
          </w:p>
        </w:tc>
      </w:tr>
    </w:tbl>
    <w:p w:rsidR="007962E4" w:rsidRPr="0032164B" w:rsidRDefault="007962E4" w:rsidP="00053D21">
      <w:pPr>
        <w:pStyle w:val="Default"/>
        <w:spacing w:before="120"/>
        <w:ind w:left="-142"/>
        <w:rPr>
          <w:rFonts w:ascii="Calibri" w:hAnsi="Calibri" w:cs="Calibri"/>
          <w:b/>
        </w:rPr>
      </w:pPr>
      <w:r w:rsidRPr="0032164B">
        <w:rPr>
          <w:rFonts w:ascii="Calibri" w:hAnsi="Calibri" w:cs="Calibri"/>
          <w:b/>
        </w:rPr>
        <w:t xml:space="preserve">Instalacja fotowoltaiczna: </w:t>
      </w:r>
    </w:p>
    <w:p w:rsidR="00634742" w:rsidRPr="00B87BF4" w:rsidRDefault="00B87BF4" w:rsidP="00E4397D">
      <w:pPr>
        <w:pStyle w:val="Default"/>
        <w:spacing w:before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B87BF4">
        <w:rPr>
          <w:rFonts w:ascii="Calibri" w:hAnsi="Calibri" w:cs="Calibri"/>
          <w:b/>
          <w:bCs/>
        </w:rPr>
        <w:t xml:space="preserve">ANE O ZUŻYCIU ENERGII ELEKTRYCZNEJ W GOSPODARSTWIE DOMOWYM NA PODSTAWIE FAKTUR ZA PRĄD: </w:t>
      </w:r>
    </w:p>
    <w:tbl>
      <w:tblPr>
        <w:tblStyle w:val="Tabela-Siatka"/>
        <w:tblpPr w:leftFromText="141" w:rightFromText="141" w:vertAnchor="text" w:horzAnchor="margin" w:tblpY="295"/>
        <w:tblW w:w="9322" w:type="dxa"/>
        <w:tblLook w:val="04A0"/>
      </w:tblPr>
      <w:tblGrid>
        <w:gridCol w:w="4673"/>
        <w:gridCol w:w="4649"/>
      </w:tblGrid>
      <w:tr w:rsidR="00AC3C0B" w:rsidRPr="00E4397D" w:rsidTr="00362DA3">
        <w:tc>
          <w:tcPr>
            <w:tcW w:w="4673" w:type="dxa"/>
          </w:tcPr>
          <w:p w:rsidR="00AC3C0B" w:rsidRPr="00316307" w:rsidRDefault="00AC3C0B" w:rsidP="00AC3C0B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 w:rsidRPr="00316307">
              <w:rPr>
                <w:rFonts w:ascii="Calibri" w:hAnsi="Calibri" w:cs="Calibri"/>
              </w:rPr>
              <w:t xml:space="preserve">Ilość energii elektrycznej pobranej z sieci energetycznej </w:t>
            </w:r>
            <w:r w:rsidRPr="00316307">
              <w:rPr>
                <w:rFonts w:ascii="Calibri" w:hAnsi="Calibri" w:cs="Calibri"/>
                <w:b/>
                <w:bCs/>
              </w:rPr>
              <w:t>w 2018 ROKU</w:t>
            </w:r>
            <w:r w:rsidRPr="0031630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49" w:type="dxa"/>
          </w:tcPr>
          <w:p w:rsidR="00AC3C0B" w:rsidRPr="00E4397D" w:rsidRDefault="00AC3C0B" w:rsidP="00316307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</w:rPr>
            </w:pPr>
            <w:r w:rsidRPr="00E4397D">
              <w:rPr>
                <w:rFonts w:ascii="Calibri" w:hAnsi="Calibri" w:cs="Calibri"/>
              </w:rPr>
              <w:t xml:space="preserve">                                                    </w:t>
            </w:r>
            <w:proofErr w:type="spellStart"/>
            <w:r w:rsidRPr="00E4397D">
              <w:rPr>
                <w:rFonts w:ascii="Calibri" w:hAnsi="Calibri" w:cs="Calibri"/>
              </w:rPr>
              <w:t>kWh</w:t>
            </w:r>
            <w:proofErr w:type="spellEnd"/>
          </w:p>
        </w:tc>
      </w:tr>
      <w:tr w:rsidR="00634742" w:rsidRPr="00E4397D" w:rsidTr="00362DA3">
        <w:tc>
          <w:tcPr>
            <w:tcW w:w="4673" w:type="dxa"/>
          </w:tcPr>
          <w:p w:rsidR="00634742" w:rsidRPr="00316307" w:rsidRDefault="00634742" w:rsidP="00AC3C0B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Planowana wielkość instalacji (moc)</w:t>
            </w:r>
          </w:p>
        </w:tc>
        <w:tc>
          <w:tcPr>
            <w:tcW w:w="4649" w:type="dxa"/>
          </w:tcPr>
          <w:p w:rsidR="00634742" w:rsidRPr="00E4397D" w:rsidRDefault="00634742" w:rsidP="00316307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</w:rPr>
            </w:pPr>
            <w:r w:rsidRPr="00E4397D">
              <w:rPr>
                <w:rFonts w:ascii="Calibri" w:hAnsi="Calibri" w:cs="Calibri"/>
              </w:rPr>
              <w:t>kWp</w:t>
            </w:r>
          </w:p>
        </w:tc>
      </w:tr>
      <w:tr w:rsidR="002A4038" w:rsidRPr="00E4397D" w:rsidTr="00362DA3">
        <w:tc>
          <w:tcPr>
            <w:tcW w:w="4673" w:type="dxa"/>
          </w:tcPr>
          <w:p w:rsidR="002A4038" w:rsidRDefault="002A4038" w:rsidP="00AC3C0B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Powierzchnia budynku mieszkalnego, który będzie korzystał z instalacji OZE</w:t>
            </w:r>
          </w:p>
        </w:tc>
        <w:tc>
          <w:tcPr>
            <w:tcW w:w="4649" w:type="dxa"/>
          </w:tcPr>
          <w:p w:rsidR="002A4038" w:rsidRPr="00E4397D" w:rsidRDefault="002A4038" w:rsidP="00316307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</w:rPr>
            </w:pPr>
            <w:r w:rsidRPr="00E4397D">
              <w:rPr>
                <w:rFonts w:ascii="Calibri" w:hAnsi="Calibri" w:cs="Calibri"/>
                <w:sz w:val="28"/>
                <w:szCs w:val="28"/>
              </w:rPr>
              <w:t>m</w:t>
            </w:r>
            <w:r w:rsidRPr="00E4397D">
              <w:rPr>
                <w:rFonts w:ascii="Calibri" w:hAnsi="Calibri" w:cs="Calibri"/>
                <w:sz w:val="28"/>
                <w:szCs w:val="28"/>
                <w:vertAlign w:val="superscript"/>
              </w:rPr>
              <w:t>2</w:t>
            </w:r>
          </w:p>
        </w:tc>
      </w:tr>
      <w:tr w:rsidR="002A4038" w:rsidRPr="00E4397D" w:rsidTr="00362DA3">
        <w:tc>
          <w:tcPr>
            <w:tcW w:w="4673" w:type="dxa"/>
          </w:tcPr>
          <w:p w:rsidR="002A4038" w:rsidRDefault="002A4038" w:rsidP="002A4038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Wykorzystanie prądu do celów ogrzewania </w:t>
            </w:r>
          </w:p>
          <w:p w:rsidR="002A4038" w:rsidRDefault="002A4038" w:rsidP="002A4038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(proszę zaznaczyć właściwe)</w:t>
            </w:r>
          </w:p>
        </w:tc>
        <w:tc>
          <w:tcPr>
            <w:tcW w:w="4649" w:type="dxa"/>
          </w:tcPr>
          <w:p w:rsidR="002A4038" w:rsidRDefault="002A4038" w:rsidP="002A4038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lastRenderedPageBreak/>
              <w:sym w:font="Wingdings 2" w:char="F0A3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ogrzewanie pomieszczeń energią elektryczną</w:t>
            </w:r>
          </w:p>
          <w:p w:rsidR="002A4038" w:rsidRDefault="002A4038" w:rsidP="002A4038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lastRenderedPageBreak/>
              <w:sym w:font="Wingdings 2" w:char="F0A3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ogrzewanie wody energią elektryczną</w:t>
            </w:r>
          </w:p>
          <w:p w:rsidR="002A4038" w:rsidRDefault="002A4038" w:rsidP="002A4038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 2" w:char="F0A3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nie dotyczy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546C39" w:rsidRPr="00546C39" w:rsidRDefault="00546C39" w:rsidP="00E4397D">
      <w:pPr>
        <w:spacing w:after="0" w:line="240" w:lineRule="auto"/>
        <w:jc w:val="both"/>
        <w:rPr>
          <w:rFonts w:asciiTheme="minorHAnsi" w:hAnsiTheme="minorHAnsi"/>
          <w:iCs/>
          <w:sz w:val="12"/>
          <w:szCs w:val="12"/>
          <w:lang w:eastAsia="pl-PL"/>
        </w:rPr>
      </w:pPr>
    </w:p>
    <w:p w:rsidR="00B87BF4" w:rsidRPr="0032164B" w:rsidRDefault="007962E4" w:rsidP="00053D21">
      <w:pPr>
        <w:pStyle w:val="Default"/>
        <w:spacing w:before="120" w:line="276" w:lineRule="auto"/>
        <w:ind w:left="-284"/>
        <w:rPr>
          <w:rFonts w:ascii="Calibri" w:hAnsi="Calibri" w:cs="Calibri"/>
          <w:b/>
          <w:bCs/>
          <w:sz w:val="20"/>
          <w:szCs w:val="20"/>
        </w:rPr>
      </w:pPr>
      <w:r w:rsidRPr="0032164B">
        <w:rPr>
          <w:rFonts w:ascii="Calibri" w:hAnsi="Calibri" w:cs="Calibri"/>
          <w:b/>
        </w:rPr>
        <w:t xml:space="preserve">Instalacja kolektorów słonecznych:  </w:t>
      </w:r>
    </w:p>
    <w:p w:rsidR="00522A0F" w:rsidRPr="00B87BF4" w:rsidRDefault="00522A0F" w:rsidP="00522A0F">
      <w:pPr>
        <w:pStyle w:val="Default"/>
        <w:spacing w:before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B87BF4">
        <w:rPr>
          <w:rFonts w:ascii="Calibri" w:hAnsi="Calibri" w:cs="Calibri"/>
          <w:b/>
          <w:bCs/>
        </w:rPr>
        <w:t xml:space="preserve">ANE O ZUŻYCIU ENERGII </w:t>
      </w:r>
      <w:r>
        <w:rPr>
          <w:rFonts w:ascii="Calibri" w:hAnsi="Calibri" w:cs="Calibri"/>
          <w:b/>
          <w:bCs/>
        </w:rPr>
        <w:t xml:space="preserve">DO PODGRZEWANIA WODY </w:t>
      </w:r>
      <w:r w:rsidRPr="00B87BF4">
        <w:rPr>
          <w:rFonts w:ascii="Calibri" w:hAnsi="Calibri" w:cs="Calibri"/>
          <w:b/>
          <w:bCs/>
        </w:rPr>
        <w:t xml:space="preserve">W GOSPODARSTWIE DOMOWYM: </w:t>
      </w:r>
    </w:p>
    <w:tbl>
      <w:tblPr>
        <w:tblStyle w:val="Tabela-Siatka"/>
        <w:tblpPr w:leftFromText="141" w:rightFromText="141" w:vertAnchor="text" w:horzAnchor="margin" w:tblpY="295"/>
        <w:tblW w:w="9322" w:type="dxa"/>
        <w:tblLook w:val="04A0"/>
      </w:tblPr>
      <w:tblGrid>
        <w:gridCol w:w="6091"/>
        <w:gridCol w:w="3231"/>
      </w:tblGrid>
      <w:tr w:rsidR="00522A0F" w:rsidTr="00E4397D">
        <w:tc>
          <w:tcPr>
            <w:tcW w:w="6091" w:type="dxa"/>
          </w:tcPr>
          <w:p w:rsidR="00522A0F" w:rsidRPr="00316307" w:rsidRDefault="00522A0F" w:rsidP="00D90F01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Rodzaj opału </w:t>
            </w:r>
            <w:r w:rsidR="007962E4">
              <w:rPr>
                <w:rFonts w:ascii="Calibri" w:hAnsi="Calibri" w:cs="Calibri"/>
              </w:rPr>
              <w:t xml:space="preserve">(proszę zaznaczyć właściwe) </w:t>
            </w:r>
          </w:p>
        </w:tc>
        <w:tc>
          <w:tcPr>
            <w:tcW w:w="3231" w:type="dxa"/>
          </w:tcPr>
          <w:p w:rsidR="007962E4" w:rsidRPr="00182A95" w:rsidRDefault="00A56951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82A95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="00182A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62E4" w:rsidRPr="00182A95">
              <w:rPr>
                <w:rFonts w:ascii="Calibri" w:hAnsi="Calibri" w:cs="Calibri"/>
                <w:sz w:val="20"/>
                <w:szCs w:val="20"/>
              </w:rPr>
              <w:t xml:space="preserve">Drewno </w:t>
            </w:r>
          </w:p>
          <w:p w:rsidR="007962E4" w:rsidRPr="00182A95" w:rsidRDefault="00A56951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82A95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="00182A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62E4" w:rsidRPr="00182A95">
              <w:rPr>
                <w:rFonts w:ascii="Calibri" w:hAnsi="Calibri" w:cs="Calibri"/>
                <w:sz w:val="20"/>
                <w:szCs w:val="20"/>
              </w:rPr>
              <w:t xml:space="preserve">Węgiel  </w:t>
            </w:r>
          </w:p>
          <w:p w:rsidR="007962E4" w:rsidRPr="00182A95" w:rsidRDefault="00A56951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82A95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="00182A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62E4" w:rsidRPr="00182A95">
              <w:rPr>
                <w:rFonts w:ascii="Calibri" w:hAnsi="Calibri" w:cs="Calibri"/>
                <w:sz w:val="20"/>
                <w:szCs w:val="20"/>
              </w:rPr>
              <w:t xml:space="preserve">Gaz  </w:t>
            </w:r>
          </w:p>
          <w:p w:rsidR="007962E4" w:rsidRPr="00182A95" w:rsidRDefault="00A56951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82A95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="00182A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62E4" w:rsidRPr="00182A95">
              <w:rPr>
                <w:rFonts w:ascii="Calibri" w:hAnsi="Calibri" w:cs="Calibri"/>
                <w:sz w:val="20"/>
                <w:szCs w:val="20"/>
              </w:rPr>
              <w:t xml:space="preserve">Olej  </w:t>
            </w:r>
          </w:p>
          <w:p w:rsidR="007962E4" w:rsidRPr="00182A95" w:rsidRDefault="00A56951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82A95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="00182A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62E4" w:rsidRPr="00182A95">
              <w:rPr>
                <w:rFonts w:ascii="Calibri" w:hAnsi="Calibri" w:cs="Calibri"/>
                <w:sz w:val="20"/>
                <w:szCs w:val="20"/>
              </w:rPr>
              <w:t xml:space="preserve">Pelet  </w:t>
            </w:r>
          </w:p>
          <w:p w:rsidR="007962E4" w:rsidRPr="00316307" w:rsidRDefault="00A56951" w:rsidP="007962E4">
            <w:pPr>
              <w:pStyle w:val="Default"/>
              <w:spacing w:before="120" w:line="276" w:lineRule="auto"/>
              <w:rPr>
                <w:rFonts w:ascii="Calibri" w:hAnsi="Calibri" w:cs="Calibri"/>
                <w:sz w:val="50"/>
                <w:szCs w:val="50"/>
              </w:rPr>
            </w:pPr>
            <w:r w:rsidRPr="00182A95">
              <w:rPr>
                <w:rFonts w:ascii="Calibri" w:hAnsi="Calibri" w:cs="Calibri"/>
                <w:sz w:val="20"/>
                <w:szCs w:val="20"/>
              </w:rPr>
              <w:sym w:font="Wingdings 2" w:char="F0A3"/>
            </w:r>
            <w:r w:rsidR="00182A9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962E4" w:rsidRPr="00182A95">
              <w:rPr>
                <w:rFonts w:ascii="Calibri" w:hAnsi="Calibri" w:cs="Calibri"/>
                <w:sz w:val="20"/>
                <w:szCs w:val="20"/>
              </w:rPr>
              <w:t>Zasilanie elektryczne</w:t>
            </w:r>
            <w:r w:rsidR="007962E4">
              <w:rPr>
                <w:rFonts w:ascii="Calibri" w:hAnsi="Calibri" w:cs="Calibri"/>
              </w:rPr>
              <w:t xml:space="preserve"> </w:t>
            </w:r>
          </w:p>
        </w:tc>
      </w:tr>
      <w:tr w:rsidR="00522A0F" w:rsidTr="00E4397D">
        <w:tc>
          <w:tcPr>
            <w:tcW w:w="6091" w:type="dxa"/>
          </w:tcPr>
          <w:p w:rsidR="00522A0F" w:rsidRPr="00316307" w:rsidRDefault="00522A0F" w:rsidP="00522A0F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 w:rsidRPr="00316307">
              <w:rPr>
                <w:rFonts w:ascii="Calibri" w:hAnsi="Calibri" w:cs="Calibri"/>
              </w:rPr>
              <w:t xml:space="preserve">Ilość </w:t>
            </w:r>
            <w:r>
              <w:rPr>
                <w:rFonts w:ascii="Calibri" w:hAnsi="Calibri" w:cs="Calibri"/>
              </w:rPr>
              <w:t>opału zużytego do podgrzewania wody</w:t>
            </w:r>
            <w:r w:rsidRPr="00316307">
              <w:rPr>
                <w:rFonts w:ascii="Calibri" w:hAnsi="Calibri" w:cs="Calibri"/>
              </w:rPr>
              <w:t xml:space="preserve"> </w:t>
            </w:r>
            <w:r w:rsidRPr="00316307">
              <w:rPr>
                <w:rFonts w:ascii="Calibri" w:hAnsi="Calibri" w:cs="Calibri"/>
                <w:b/>
                <w:bCs/>
              </w:rPr>
              <w:t>w 2018 ROKU</w:t>
            </w:r>
            <w:r w:rsidRPr="00316307">
              <w:rPr>
                <w:rFonts w:ascii="Calibri" w:hAnsi="Calibri" w:cs="Calibri"/>
              </w:rPr>
              <w:t xml:space="preserve"> </w:t>
            </w:r>
            <w:r w:rsidR="007962E4">
              <w:rPr>
                <w:rFonts w:ascii="Calibri" w:hAnsi="Calibri" w:cs="Calibri"/>
              </w:rPr>
              <w:t xml:space="preserve"> (w m3, w l, tonach  itp. w zależności od wskazanego rodzaju opału)</w:t>
            </w:r>
          </w:p>
        </w:tc>
        <w:tc>
          <w:tcPr>
            <w:tcW w:w="3231" w:type="dxa"/>
          </w:tcPr>
          <w:p w:rsidR="00522A0F" w:rsidRDefault="00522A0F" w:rsidP="00522A0F">
            <w:pPr>
              <w:pStyle w:val="Default"/>
              <w:spacing w:before="120"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522A0F" w:rsidRPr="00634742" w:rsidTr="00E4397D">
        <w:trPr>
          <w:trHeight w:val="498"/>
        </w:trPr>
        <w:tc>
          <w:tcPr>
            <w:tcW w:w="6091" w:type="dxa"/>
          </w:tcPr>
          <w:p w:rsidR="00522A0F" w:rsidRPr="00316307" w:rsidRDefault="00522A0F" w:rsidP="00522A0F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Liczba mieszkańców domu </w:t>
            </w:r>
          </w:p>
        </w:tc>
        <w:tc>
          <w:tcPr>
            <w:tcW w:w="3231" w:type="dxa"/>
          </w:tcPr>
          <w:p w:rsidR="00522A0F" w:rsidRPr="007962E4" w:rsidRDefault="00182A95" w:rsidP="007962E4">
            <w:pPr>
              <w:pStyle w:val="Default"/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osoby</w:t>
            </w:r>
          </w:p>
        </w:tc>
      </w:tr>
    </w:tbl>
    <w:p w:rsidR="00522A0F" w:rsidRDefault="00522A0F" w:rsidP="00522A0F">
      <w:pPr>
        <w:pStyle w:val="Default"/>
        <w:spacing w:before="120"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72315E" w:rsidRDefault="0072315E" w:rsidP="0072315E">
      <w:pPr>
        <w:pStyle w:val="Default"/>
        <w:spacing w:before="120" w:line="276" w:lineRule="auto"/>
        <w:rPr>
          <w:rFonts w:ascii="Calibri" w:hAnsi="Calibri" w:cs="Calibri"/>
          <w:b/>
          <w:bCs/>
          <w:sz w:val="20"/>
          <w:szCs w:val="20"/>
        </w:rPr>
      </w:pPr>
      <w:r w:rsidRPr="0043502E">
        <w:rPr>
          <w:rFonts w:ascii="Calibri" w:hAnsi="Calibri" w:cs="Calibri"/>
          <w:b/>
          <w:bCs/>
          <w:sz w:val="20"/>
          <w:szCs w:val="20"/>
        </w:rPr>
        <w:t>Zgoda na przetwarzanie danych osobowych</w:t>
      </w:r>
    </w:p>
    <w:p w:rsidR="0072315E" w:rsidRPr="002A6525" w:rsidRDefault="0072315E" w:rsidP="00053D21">
      <w:pPr>
        <w:spacing w:line="240" w:lineRule="auto"/>
        <w:jc w:val="both"/>
        <w:rPr>
          <w:rFonts w:asciiTheme="minorHAnsi" w:hAnsiTheme="minorHAnsi"/>
          <w:iCs/>
          <w:lang w:eastAsia="pl-PL"/>
        </w:rPr>
      </w:pPr>
      <w:r w:rsidRPr="002A6525">
        <w:rPr>
          <w:rFonts w:asciiTheme="minorHAnsi" w:hAnsiTheme="minorHAnsi"/>
          <w:iCs/>
          <w:lang w:eastAsia="pl-PL"/>
        </w:rPr>
        <w:t>Oświadczam, że zgodnie z art. 13 ust. 1 i 2 ogólnego rozporządzenia o ochronie danych osobowych nr 2016/679 z dnia 27 kwietnia 2016 r. został</w:t>
      </w:r>
      <w:r>
        <w:rPr>
          <w:rFonts w:asciiTheme="minorHAnsi" w:hAnsiTheme="minorHAnsi"/>
          <w:iCs/>
          <w:lang w:eastAsia="pl-PL"/>
        </w:rPr>
        <w:t>a</w:t>
      </w:r>
      <w:r w:rsidRPr="002A6525">
        <w:rPr>
          <w:rFonts w:asciiTheme="minorHAnsi" w:hAnsiTheme="minorHAnsi"/>
          <w:iCs/>
          <w:lang w:eastAsia="pl-PL"/>
        </w:rPr>
        <w:t>m</w:t>
      </w:r>
      <w:r>
        <w:rPr>
          <w:rFonts w:asciiTheme="minorHAnsi" w:hAnsiTheme="minorHAnsi"/>
          <w:iCs/>
          <w:lang w:eastAsia="pl-PL"/>
        </w:rPr>
        <w:t>/em</w:t>
      </w:r>
      <w:r w:rsidRPr="002A6525">
        <w:rPr>
          <w:rFonts w:asciiTheme="minorHAnsi" w:hAnsiTheme="minorHAnsi"/>
          <w:iCs/>
          <w:lang w:eastAsia="pl-PL"/>
        </w:rPr>
        <w:t xml:space="preserve"> poinformowan</w:t>
      </w:r>
      <w:r>
        <w:rPr>
          <w:rFonts w:asciiTheme="minorHAnsi" w:hAnsiTheme="minorHAnsi"/>
          <w:iCs/>
          <w:lang w:eastAsia="pl-PL"/>
        </w:rPr>
        <w:t>a/</w:t>
      </w:r>
      <w:r w:rsidRPr="002A6525">
        <w:rPr>
          <w:rFonts w:asciiTheme="minorHAnsi" w:hAnsiTheme="minorHAnsi"/>
          <w:iCs/>
          <w:lang w:eastAsia="pl-PL"/>
        </w:rPr>
        <w:t>y i przyjmuję do wiadomości, że:</w:t>
      </w:r>
    </w:p>
    <w:p w:rsidR="0072315E" w:rsidRPr="009E62D7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 xml:space="preserve">Administratorem danych osobowych jest </w:t>
      </w:r>
      <w:r w:rsidRPr="00053D21">
        <w:rPr>
          <w:rFonts w:asciiTheme="minorHAnsi" w:hAnsiTheme="minorHAnsi"/>
        </w:rPr>
        <w:t xml:space="preserve">Wójt Gminy </w:t>
      </w:r>
      <w:r w:rsidR="00053D21" w:rsidRPr="00053D21">
        <w:rPr>
          <w:rFonts w:asciiTheme="minorHAnsi" w:hAnsiTheme="minorHAnsi"/>
        </w:rPr>
        <w:t>Perlejewo</w:t>
      </w:r>
      <w:r w:rsidRPr="00053D21">
        <w:rPr>
          <w:rFonts w:asciiTheme="minorHAnsi" w:hAnsiTheme="minorHAnsi"/>
        </w:rPr>
        <w:t xml:space="preserve">, Urząd Gminy </w:t>
      </w:r>
      <w:r w:rsidR="00053D21" w:rsidRPr="00053D21">
        <w:rPr>
          <w:rFonts w:asciiTheme="minorHAnsi" w:hAnsiTheme="minorHAnsi"/>
        </w:rPr>
        <w:t>Perlejewo</w:t>
      </w:r>
      <w:r w:rsidRPr="00053D21">
        <w:rPr>
          <w:rFonts w:asciiTheme="minorHAnsi" w:hAnsiTheme="minorHAnsi"/>
        </w:rPr>
        <w:t>, tel.</w:t>
      </w:r>
      <w:r w:rsidRPr="00053D21">
        <w:t xml:space="preserve">  </w:t>
      </w:r>
      <w:r w:rsidR="00053D21" w:rsidRPr="00053D21">
        <w:t>85 6578515</w:t>
      </w:r>
      <w:r w:rsidRPr="00053D21">
        <w:rPr>
          <w:rFonts w:asciiTheme="minorHAnsi" w:hAnsiTheme="minorHAnsi"/>
        </w:rPr>
        <w:t xml:space="preserve">, e-mail: </w:t>
      </w:r>
      <w:r w:rsidR="00053D21">
        <w:t>ug@perlejewo.pl</w:t>
      </w:r>
      <w:r w:rsidR="00546C39">
        <w:t>.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 xml:space="preserve">Dane kontaktowe inspektora ochrony danych, adres e-mail: </w:t>
      </w:r>
      <w:r w:rsidR="00053D21">
        <w:t>ug@perlejewo.pl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 xml:space="preserve">Dane osobowe będą przetwarzane w celach: naboru, oceny, rozliczania, kontroli, realizacji badań ewaluacyjnych, zarządzania, kontroli, audytu oraz sprawozdawczości w ramach </w:t>
      </w:r>
      <w:r>
        <w:rPr>
          <w:rFonts w:asciiTheme="minorHAnsi" w:hAnsiTheme="minorHAnsi"/>
        </w:rPr>
        <w:t>projektu, którego dotyczy ankieta</w:t>
      </w:r>
      <w:r w:rsidRPr="002A6525">
        <w:rPr>
          <w:rFonts w:asciiTheme="minorHAnsi" w:hAnsiTheme="minorHAnsi"/>
        </w:rPr>
        <w:t>.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>Podstawą prawną przetwarzania danych osobowych jest obowiązek prawny ciążący na administratorze (art. 6 ust. 1 lit. c) RODO).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 xml:space="preserve">Dane osobowe będą ujawniane osobom upoważnionym przez administratora danych osobowych, podmiotom upoważnionym na podstawie przepisów prawa oraz podmiotom realizującym archiwizację i obsługę informatyczną. </w:t>
      </w:r>
    </w:p>
    <w:p w:rsidR="0072315E" w:rsidRPr="00053D21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 xml:space="preserve">Dane osobowe będą przechowywane przez okres wynikający z realizacji </w:t>
      </w:r>
      <w:r>
        <w:rPr>
          <w:rFonts w:asciiTheme="minorHAnsi" w:hAnsiTheme="minorHAnsi"/>
        </w:rPr>
        <w:t>projektu</w:t>
      </w:r>
      <w:r w:rsidRPr="002A6525">
        <w:rPr>
          <w:rFonts w:asciiTheme="minorHAnsi" w:hAnsiTheme="minorHAnsi"/>
        </w:rPr>
        <w:t xml:space="preserve"> oraz okres wynikający z przepisów prawa dot. archiwizacji.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>Mam prawo żądania dostępu do treści swoich danych osobowych oraz prawo żądania ich sprostowania lub ograniczenia przetwarzania z zastrzeżeniem przypadków, o których mowa w art. 18 ust. 2 RODO.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>Nie przysługuje mi prawo do usunięcia danych osobowych oraz prawo do przenoszenia danych osobowych, o którym mowa w art. 20 RODO.</w:t>
      </w:r>
    </w:p>
    <w:p w:rsidR="0072315E" w:rsidRPr="002A6525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>Mam prawo do wniesienia skargi do Prezesa Urzędu Ochrony Danych Osobowych, gdy uznam, że przetwarzanie moich danych osobowych narusza przepisy RODO.</w:t>
      </w:r>
    </w:p>
    <w:p w:rsidR="0072315E" w:rsidRDefault="0072315E" w:rsidP="00053D2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6525">
        <w:rPr>
          <w:rFonts w:asciiTheme="minorHAnsi" w:hAnsiTheme="minorHAnsi"/>
        </w:rPr>
        <w:t>Dane osobowe nie będą wykorzystywane do zautomatyzowanego podejmowania decyzji ani profilowania, o którym mowa w art. 22 rozporządzenia.</w:t>
      </w:r>
    </w:p>
    <w:p w:rsidR="008C6274" w:rsidRPr="002A6525" w:rsidRDefault="008C6274" w:rsidP="00053D21">
      <w:pPr>
        <w:pStyle w:val="Akapitzlist"/>
        <w:spacing w:after="0" w:line="240" w:lineRule="auto"/>
        <w:contextualSpacing w:val="0"/>
        <w:jc w:val="both"/>
        <w:rPr>
          <w:rFonts w:asciiTheme="minorHAnsi" w:hAnsiTheme="minorHAnsi"/>
        </w:rPr>
      </w:pPr>
    </w:p>
    <w:p w:rsidR="0072315E" w:rsidRDefault="0072315E" w:rsidP="0043502E">
      <w:pPr>
        <w:pStyle w:val="Default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:rsidR="0072315E" w:rsidRDefault="0072315E" w:rsidP="007962E4">
      <w:pPr>
        <w:pStyle w:val="Default"/>
        <w:spacing w:before="12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_________________________                    Podpis_______________________________________________</w:t>
      </w:r>
    </w:p>
    <w:sectPr w:rsidR="0072315E" w:rsidSect="00204C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B74"/>
    <w:multiLevelType w:val="hybridMultilevel"/>
    <w:tmpl w:val="F0B6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95E53"/>
    <w:multiLevelType w:val="hybridMultilevel"/>
    <w:tmpl w:val="9BBE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62C4D"/>
    <w:multiLevelType w:val="hybridMultilevel"/>
    <w:tmpl w:val="FE00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D63DC"/>
    <w:multiLevelType w:val="hybridMultilevel"/>
    <w:tmpl w:val="91C253FA"/>
    <w:lvl w:ilvl="0" w:tplc="17022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452B8"/>
    <w:multiLevelType w:val="hybridMultilevel"/>
    <w:tmpl w:val="58D69DDE"/>
    <w:lvl w:ilvl="0" w:tplc="DF44B2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D434A"/>
    <w:multiLevelType w:val="hybridMultilevel"/>
    <w:tmpl w:val="2500F8F2"/>
    <w:lvl w:ilvl="0" w:tplc="E7986F52">
      <w:start w:val="1"/>
      <w:numFmt w:val="decimal"/>
      <w:lvlText w:val="(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9351EE"/>
    <w:multiLevelType w:val="hybridMultilevel"/>
    <w:tmpl w:val="687E07B4"/>
    <w:lvl w:ilvl="0" w:tplc="A6B0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44A"/>
    <w:rsid w:val="00011A49"/>
    <w:rsid w:val="00011CEF"/>
    <w:rsid w:val="00051EC5"/>
    <w:rsid w:val="00053D21"/>
    <w:rsid w:val="000C7453"/>
    <w:rsid w:val="00152061"/>
    <w:rsid w:val="00182A95"/>
    <w:rsid w:val="00191DD5"/>
    <w:rsid w:val="001A25C8"/>
    <w:rsid w:val="001B541B"/>
    <w:rsid w:val="001D0A22"/>
    <w:rsid w:val="001F6605"/>
    <w:rsid w:val="00204C71"/>
    <w:rsid w:val="0022148D"/>
    <w:rsid w:val="002800CC"/>
    <w:rsid w:val="002A4038"/>
    <w:rsid w:val="002F19C1"/>
    <w:rsid w:val="002F7B63"/>
    <w:rsid w:val="00316307"/>
    <w:rsid w:val="0032164B"/>
    <w:rsid w:val="00362DA3"/>
    <w:rsid w:val="003E1481"/>
    <w:rsid w:val="0043502E"/>
    <w:rsid w:val="004F5C1F"/>
    <w:rsid w:val="00522A0F"/>
    <w:rsid w:val="00545369"/>
    <w:rsid w:val="00546C39"/>
    <w:rsid w:val="00580328"/>
    <w:rsid w:val="00601001"/>
    <w:rsid w:val="00634742"/>
    <w:rsid w:val="00653CB9"/>
    <w:rsid w:val="006964CA"/>
    <w:rsid w:val="006D31E3"/>
    <w:rsid w:val="0072315E"/>
    <w:rsid w:val="00725F78"/>
    <w:rsid w:val="00743A25"/>
    <w:rsid w:val="00777A95"/>
    <w:rsid w:val="007962E4"/>
    <w:rsid w:val="007D19A2"/>
    <w:rsid w:val="007F57EE"/>
    <w:rsid w:val="00890A94"/>
    <w:rsid w:val="008C6274"/>
    <w:rsid w:val="0090644D"/>
    <w:rsid w:val="009272B1"/>
    <w:rsid w:val="0093243D"/>
    <w:rsid w:val="0098668B"/>
    <w:rsid w:val="00986BE8"/>
    <w:rsid w:val="009C2827"/>
    <w:rsid w:val="009E62D7"/>
    <w:rsid w:val="009E76B1"/>
    <w:rsid w:val="00A17D12"/>
    <w:rsid w:val="00A56951"/>
    <w:rsid w:val="00AB2E07"/>
    <w:rsid w:val="00AC3C0B"/>
    <w:rsid w:val="00AC3E51"/>
    <w:rsid w:val="00AD3A81"/>
    <w:rsid w:val="00B21F7B"/>
    <w:rsid w:val="00B346B5"/>
    <w:rsid w:val="00B51151"/>
    <w:rsid w:val="00B56C26"/>
    <w:rsid w:val="00B66A9F"/>
    <w:rsid w:val="00B73D1F"/>
    <w:rsid w:val="00B8607C"/>
    <w:rsid w:val="00B87BF4"/>
    <w:rsid w:val="00BA3310"/>
    <w:rsid w:val="00BC1A26"/>
    <w:rsid w:val="00BD0EE5"/>
    <w:rsid w:val="00C20053"/>
    <w:rsid w:val="00C20FBD"/>
    <w:rsid w:val="00C24E98"/>
    <w:rsid w:val="00C268B2"/>
    <w:rsid w:val="00C765C4"/>
    <w:rsid w:val="00C8404B"/>
    <w:rsid w:val="00CB6217"/>
    <w:rsid w:val="00DA2BFA"/>
    <w:rsid w:val="00DA7628"/>
    <w:rsid w:val="00DF1285"/>
    <w:rsid w:val="00E014F2"/>
    <w:rsid w:val="00E16DCE"/>
    <w:rsid w:val="00E4397D"/>
    <w:rsid w:val="00E562FB"/>
    <w:rsid w:val="00E942E7"/>
    <w:rsid w:val="00EA7CF0"/>
    <w:rsid w:val="00EF245E"/>
    <w:rsid w:val="00EF4CBD"/>
    <w:rsid w:val="00EF5B6B"/>
    <w:rsid w:val="00F0772D"/>
    <w:rsid w:val="00F14EF4"/>
    <w:rsid w:val="00F37CDC"/>
    <w:rsid w:val="00F6144A"/>
    <w:rsid w:val="00F65544"/>
    <w:rsid w:val="00FB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54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54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54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5544"/>
    <w:pPr>
      <w:keepNext/>
      <w:keepLines/>
      <w:spacing w:before="40" w:after="0"/>
      <w:outlineLvl w:val="2"/>
    </w:pPr>
    <w:rPr>
      <w:rFonts w:ascii="Cambria" w:eastAsia="Times New Roman" w:hAnsi="Cambria"/>
      <w:color w:val="24406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5544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5544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44"/>
    <w:pPr>
      <w:keepNext/>
      <w:keepLines/>
      <w:spacing w:before="40" w:after="0"/>
      <w:outlineLvl w:val="5"/>
    </w:pPr>
    <w:rPr>
      <w:rFonts w:ascii="Cambria" w:eastAsia="Times New Roman" w:hAnsi="Cambria"/>
      <w:color w:val="24406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544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406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65544"/>
    <w:pPr>
      <w:keepNext/>
      <w:keepLines/>
      <w:spacing w:before="40" w:after="0"/>
      <w:outlineLvl w:val="7"/>
    </w:pPr>
    <w:rPr>
      <w:rFonts w:ascii="Cambria" w:eastAsia="Times New Roman" w:hAnsi="Cambria"/>
      <w:color w:val="262626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544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54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5544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65544"/>
    <w:rPr>
      <w:rFonts w:ascii="Cambria" w:eastAsia="Times New Roman" w:hAnsi="Cambria" w:cs="Times New Roman"/>
      <w:color w:val="24406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65544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rsid w:val="00F65544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rsid w:val="00F65544"/>
    <w:rPr>
      <w:rFonts w:ascii="Cambria" w:eastAsia="Times New Roman" w:hAnsi="Cambria" w:cs="Times New Roman"/>
      <w:color w:val="24406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544"/>
    <w:rPr>
      <w:rFonts w:ascii="Cambria" w:eastAsia="Times New Roman" w:hAnsi="Cambria" w:cs="Times New Roman"/>
      <w:i/>
      <w:iCs/>
      <w:color w:val="244061"/>
    </w:rPr>
  </w:style>
  <w:style w:type="character" w:customStyle="1" w:styleId="Nagwek8Znak">
    <w:name w:val="Nagłówek 8 Znak"/>
    <w:basedOn w:val="Domylnaczcionkaakapitu"/>
    <w:link w:val="Nagwek8"/>
    <w:uiPriority w:val="9"/>
    <w:rsid w:val="00F65544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544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65544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544"/>
    <w:pPr>
      <w:spacing w:after="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544"/>
    <w:rPr>
      <w:rFonts w:ascii="Cambria" w:eastAsia="Times New Roman" w:hAnsi="Cambria" w:cs="Times New Roman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544"/>
    <w:pPr>
      <w:numPr>
        <w:ilvl w:val="1"/>
      </w:numPr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544"/>
    <w:rPr>
      <w:color w:val="5A5A5A"/>
      <w:spacing w:val="15"/>
    </w:rPr>
  </w:style>
  <w:style w:type="character" w:styleId="Pogrubienie">
    <w:name w:val="Strong"/>
    <w:basedOn w:val="Domylnaczcionkaakapitu"/>
    <w:uiPriority w:val="22"/>
    <w:qFormat/>
    <w:rsid w:val="00F6554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65544"/>
    <w:rPr>
      <w:i/>
      <w:iCs/>
      <w:color w:val="auto"/>
    </w:rPr>
  </w:style>
  <w:style w:type="paragraph" w:styleId="Bezodstpw">
    <w:name w:val="No Spacing"/>
    <w:uiPriority w:val="1"/>
    <w:qFormat/>
    <w:rsid w:val="00F6554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55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5544"/>
    <w:pPr>
      <w:spacing w:before="200"/>
      <w:ind w:left="864" w:right="864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F65544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54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544"/>
    <w:rPr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F65544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F65544"/>
    <w:rPr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F65544"/>
    <w:rPr>
      <w:smallCaps/>
      <w:color w:val="404040"/>
    </w:rPr>
  </w:style>
  <w:style w:type="character" w:styleId="Odwoanieintensywne">
    <w:name w:val="Intense Reference"/>
    <w:basedOn w:val="Domylnaczcionkaakapitu"/>
    <w:uiPriority w:val="32"/>
    <w:qFormat/>
    <w:rsid w:val="00F65544"/>
    <w:rPr>
      <w:b/>
      <w:bCs/>
      <w:smallCaps/>
      <w:color w:val="4F81BD"/>
      <w:spacing w:val="5"/>
    </w:rPr>
  </w:style>
  <w:style w:type="character" w:styleId="Tytuksiki">
    <w:name w:val="Book Title"/>
    <w:basedOn w:val="Domylnaczcionkaakapitu"/>
    <w:uiPriority w:val="33"/>
    <w:qFormat/>
    <w:rsid w:val="00F6554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544"/>
    <w:pPr>
      <w:outlineLvl w:val="9"/>
    </w:pPr>
  </w:style>
  <w:style w:type="paragraph" w:customStyle="1" w:styleId="Default">
    <w:name w:val="Default"/>
    <w:rsid w:val="00F614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F61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00CC"/>
    <w:pPr>
      <w:widowControl w:val="0"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0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0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0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0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3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F5CA-81DC-483E-A59E-3897E82B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Pyc</dc:creator>
  <cp:lastModifiedBy>user</cp:lastModifiedBy>
  <cp:revision>8</cp:revision>
  <cp:lastPrinted>2020-01-08T09:04:00Z</cp:lastPrinted>
  <dcterms:created xsi:type="dcterms:W3CDTF">2020-01-07T07:02:00Z</dcterms:created>
  <dcterms:modified xsi:type="dcterms:W3CDTF">2020-01-09T06:42:00Z</dcterms:modified>
</cp:coreProperties>
</file>